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AA77" w14:textId="1CAD53E1" w:rsidR="0043758F" w:rsidRDefault="0043758F" w:rsidP="00B1465B">
      <w:pPr>
        <w:jc w:val="center"/>
        <w:rPr>
          <w:b/>
          <w:sz w:val="24"/>
          <w:szCs w:val="24"/>
          <w:u w:val="single"/>
        </w:rPr>
      </w:pPr>
      <w:r w:rsidRPr="00A958B5">
        <w:rPr>
          <w:b/>
          <w:sz w:val="24"/>
          <w:szCs w:val="24"/>
          <w:u w:val="single"/>
        </w:rPr>
        <w:t>Informace pro rodiče žáků ZŠ Letonice</w:t>
      </w:r>
      <w:r w:rsidR="0031525D">
        <w:rPr>
          <w:b/>
          <w:sz w:val="24"/>
          <w:szCs w:val="24"/>
          <w:u w:val="single"/>
        </w:rPr>
        <w:t xml:space="preserve"> školní rok 202</w:t>
      </w:r>
      <w:r w:rsidR="003367C2">
        <w:rPr>
          <w:b/>
          <w:sz w:val="24"/>
          <w:szCs w:val="24"/>
          <w:u w:val="single"/>
        </w:rPr>
        <w:t>5</w:t>
      </w:r>
      <w:r w:rsidR="0031525D">
        <w:rPr>
          <w:b/>
          <w:sz w:val="24"/>
          <w:szCs w:val="24"/>
          <w:u w:val="single"/>
        </w:rPr>
        <w:t>/202</w:t>
      </w:r>
      <w:r w:rsidR="003367C2">
        <w:rPr>
          <w:b/>
          <w:sz w:val="24"/>
          <w:szCs w:val="24"/>
          <w:u w:val="single"/>
        </w:rPr>
        <w:t>6</w:t>
      </w:r>
    </w:p>
    <w:p w14:paraId="5AAE806E" w14:textId="77777777" w:rsidR="0043758F" w:rsidRPr="0067023C" w:rsidRDefault="0043758F" w:rsidP="0067023C">
      <w:pPr>
        <w:jc w:val="both"/>
      </w:pPr>
      <w:r>
        <w:rPr>
          <w:b/>
          <w:u w:val="single"/>
        </w:rPr>
        <w:t>Kontaktel.</w:t>
      </w:r>
      <w:proofErr w:type="gramStart"/>
      <w:r>
        <w:rPr>
          <w:b/>
          <w:u w:val="single"/>
        </w:rPr>
        <w:t>č.517383737</w:t>
      </w:r>
      <w:proofErr w:type="gramEnd"/>
      <w:r>
        <w:rPr>
          <w:b/>
          <w:u w:val="single"/>
        </w:rPr>
        <w:t>,</w:t>
      </w:r>
      <w:hyperlink r:id="rId5" w:history="1">
        <w:r w:rsidRPr="0067023C">
          <w:rPr>
            <w:rStyle w:val="Hypertextovodkaz"/>
            <w:b/>
          </w:rPr>
          <w:t>zs.letonice@seznam.cz</w:t>
        </w:r>
      </w:hyperlink>
      <w:r>
        <w:rPr>
          <w:b/>
          <w:u w:val="single"/>
        </w:rPr>
        <w:t>,</w:t>
      </w:r>
      <w:hyperlink r:id="rId6" w:history="1">
        <w:r w:rsidRPr="0067023C">
          <w:rPr>
            <w:rStyle w:val="Hypertextovodkaz"/>
          </w:rPr>
          <w:t>www.zsletonice.webnode.cz</w:t>
        </w:r>
      </w:hyperlink>
      <w:r>
        <w:rPr>
          <w:rStyle w:val="Hypertextovodkaz"/>
        </w:rPr>
        <w:t>,</w:t>
      </w:r>
      <w:r>
        <w:rPr>
          <w:rStyle w:val="Hypertextovodkaz"/>
          <w:color w:val="auto"/>
        </w:rPr>
        <w:t>školní</w:t>
      </w:r>
      <w:r w:rsidRPr="0067023C">
        <w:rPr>
          <w:rStyle w:val="Hypertextovodkaz"/>
          <w:color w:val="auto"/>
        </w:rPr>
        <w:t>mobil 775634741</w:t>
      </w:r>
    </w:p>
    <w:p w14:paraId="7381D6B2" w14:textId="77777777" w:rsidR="0043758F" w:rsidRPr="001B0D07" w:rsidRDefault="0043758F" w:rsidP="002C22E6">
      <w:pPr>
        <w:spacing w:line="240" w:lineRule="auto"/>
        <w:rPr>
          <w:b/>
          <w:u w:val="single"/>
        </w:rPr>
      </w:pPr>
      <w:r w:rsidRPr="001B0D07">
        <w:rPr>
          <w:b/>
          <w:u w:val="single"/>
        </w:rPr>
        <w:t>Vyučování</w:t>
      </w:r>
    </w:p>
    <w:p w14:paraId="11DDBAAC" w14:textId="4B0EF3E2" w:rsidR="0043758F" w:rsidRPr="00EC363A" w:rsidRDefault="0043758F" w:rsidP="006703DE">
      <w:pPr>
        <w:pStyle w:val="Odstavecseseznamem"/>
        <w:numPr>
          <w:ilvl w:val="0"/>
          <w:numId w:val="1"/>
        </w:numPr>
        <w:spacing w:line="240" w:lineRule="auto"/>
      </w:pPr>
      <w:r w:rsidRPr="00EC363A">
        <w:t>Škola se otevírá v 7.30 hodin. Po domluvě s</w:t>
      </w:r>
      <w:r w:rsidR="006703DE">
        <w:t xml:space="preserve"> paní </w:t>
      </w:r>
      <w:r w:rsidRPr="00EC363A">
        <w:t>ředitelkou školy je možné, v nezbytně nutných případech, zajistit pedagogický dozor od 7.00 hodin.</w:t>
      </w:r>
      <w:r>
        <w:t xml:space="preserve"> Žádost </w:t>
      </w:r>
      <w:r w:rsidR="006703DE">
        <w:t xml:space="preserve">na webu školy – </w:t>
      </w:r>
      <w:r w:rsidR="00F90384">
        <w:t>„</w:t>
      </w:r>
      <w:r w:rsidR="006703DE">
        <w:t>formuláře ke stažení</w:t>
      </w:r>
      <w:r w:rsidR="00F90384">
        <w:t>“</w:t>
      </w:r>
    </w:p>
    <w:p w14:paraId="024F12C8" w14:textId="77777777" w:rsidR="0043758F" w:rsidRPr="00EC363A" w:rsidRDefault="00D05A8B" w:rsidP="002C22E6">
      <w:pPr>
        <w:pStyle w:val="Odstavecseseznamem"/>
        <w:numPr>
          <w:ilvl w:val="0"/>
          <w:numId w:val="1"/>
        </w:numPr>
        <w:spacing w:line="240" w:lineRule="auto"/>
      </w:pPr>
      <w:r>
        <w:t>Vyučování začíná v 8.00 hodin.</w:t>
      </w:r>
    </w:p>
    <w:p w14:paraId="2E904246" w14:textId="77777777" w:rsidR="0043758F" w:rsidRPr="00EC363A" w:rsidRDefault="0043758F" w:rsidP="002C22E6">
      <w:pPr>
        <w:pStyle w:val="Odstavecseseznamem"/>
        <w:numPr>
          <w:ilvl w:val="0"/>
          <w:numId w:val="1"/>
        </w:numPr>
        <w:spacing w:line="240" w:lineRule="auto"/>
      </w:pPr>
      <w:r w:rsidRPr="00EC363A">
        <w:t>Konec vyučování podle rozvrhu</w:t>
      </w:r>
      <w:r>
        <w:t xml:space="preserve"> tříd</w:t>
      </w:r>
    </w:p>
    <w:p w14:paraId="6F4B3313" w14:textId="77777777" w:rsidR="0043758F" w:rsidRPr="001B0D07" w:rsidRDefault="0043758F" w:rsidP="002C22E6">
      <w:pPr>
        <w:spacing w:line="240" w:lineRule="auto"/>
        <w:rPr>
          <w:b/>
          <w:u w:val="single"/>
        </w:rPr>
      </w:pPr>
      <w:r w:rsidRPr="001B0D07">
        <w:rPr>
          <w:b/>
          <w:u w:val="single"/>
        </w:rPr>
        <w:t>Obědy</w:t>
      </w:r>
    </w:p>
    <w:p w14:paraId="32F340DC" w14:textId="77777777" w:rsidR="0043758F" w:rsidRPr="00EC363A" w:rsidRDefault="0043758F" w:rsidP="002C22E6">
      <w:pPr>
        <w:pStyle w:val="Odstavecseseznamem"/>
        <w:numPr>
          <w:ilvl w:val="0"/>
          <w:numId w:val="2"/>
        </w:numPr>
        <w:spacing w:line="240" w:lineRule="auto"/>
      </w:pPr>
      <w:r>
        <w:t>Obědy se vydávají v budově ZŠ</w:t>
      </w:r>
    </w:p>
    <w:p w14:paraId="390C138F" w14:textId="77777777" w:rsidR="0043758F" w:rsidRPr="00EC363A" w:rsidRDefault="0043758F" w:rsidP="002C22E6">
      <w:pPr>
        <w:pStyle w:val="Odstavecseseznamem"/>
        <w:numPr>
          <w:ilvl w:val="0"/>
          <w:numId w:val="2"/>
        </w:numPr>
        <w:spacing w:line="240" w:lineRule="auto"/>
      </w:pPr>
      <w:r>
        <w:t>Informace o placení stravného u vedoucí školní jídelny v MŠ</w:t>
      </w:r>
    </w:p>
    <w:p w14:paraId="0ED4ADD5" w14:textId="0E3EA440" w:rsidR="003367C2" w:rsidRPr="003367C2" w:rsidRDefault="0003220B" w:rsidP="003367C2">
      <w:pPr>
        <w:pStyle w:val="Odstavecseseznamem"/>
        <w:numPr>
          <w:ilvl w:val="0"/>
          <w:numId w:val="2"/>
        </w:numPr>
        <w:spacing w:line="240" w:lineRule="auto"/>
        <w:rPr>
          <w:b/>
          <w:u w:val="single"/>
        </w:rPr>
      </w:pPr>
      <w:r w:rsidRPr="0003220B">
        <w:rPr>
          <w:b/>
          <w:sz w:val="24"/>
          <w:szCs w:val="24"/>
        </w:rPr>
        <w:t xml:space="preserve">Odhlašování obědů POUZE na </w:t>
      </w:r>
      <w:hyperlink r:id="rId7" w:history="1">
        <w:r w:rsidRPr="0003220B">
          <w:rPr>
            <w:rStyle w:val="Hypertextovodkaz"/>
            <w:b/>
            <w:sz w:val="24"/>
            <w:szCs w:val="24"/>
          </w:rPr>
          <w:t>www.jidelna.cz</w:t>
        </w:r>
      </w:hyperlink>
      <w:r w:rsidRPr="0003220B">
        <w:rPr>
          <w:b/>
          <w:sz w:val="24"/>
          <w:szCs w:val="24"/>
        </w:rPr>
        <w:t xml:space="preserve"> nebo v aplikaci. </w:t>
      </w:r>
      <w:r w:rsidR="006703DE">
        <w:rPr>
          <w:b/>
          <w:sz w:val="24"/>
          <w:szCs w:val="24"/>
        </w:rPr>
        <w:t>P</w:t>
      </w:r>
      <w:r w:rsidR="003367C2">
        <w:rPr>
          <w:b/>
          <w:sz w:val="24"/>
          <w:szCs w:val="24"/>
        </w:rPr>
        <w:t xml:space="preserve">řihlašovací údaje </w:t>
      </w:r>
      <w:r w:rsidR="006703DE">
        <w:rPr>
          <w:b/>
          <w:sz w:val="24"/>
          <w:szCs w:val="24"/>
        </w:rPr>
        <w:t xml:space="preserve">lze získat </w:t>
      </w:r>
      <w:r w:rsidR="003367C2">
        <w:rPr>
          <w:b/>
          <w:sz w:val="24"/>
          <w:szCs w:val="24"/>
        </w:rPr>
        <w:t>ve školní jídelně MŠ Letonice.</w:t>
      </w:r>
    </w:p>
    <w:p w14:paraId="56ED6E53" w14:textId="77777777" w:rsidR="003367C2" w:rsidRPr="003367C2" w:rsidRDefault="003367C2" w:rsidP="003367C2">
      <w:pPr>
        <w:pStyle w:val="Odstavecseseznamem"/>
        <w:spacing w:line="240" w:lineRule="auto"/>
        <w:rPr>
          <w:b/>
          <w:u w:val="single"/>
        </w:rPr>
      </w:pPr>
    </w:p>
    <w:p w14:paraId="6F82635A" w14:textId="101D8113" w:rsidR="0043758F" w:rsidRPr="001B0D07" w:rsidRDefault="003367C2" w:rsidP="003367C2">
      <w:pPr>
        <w:pStyle w:val="Odstavecseseznamem"/>
        <w:spacing w:line="240" w:lineRule="auto"/>
        <w:ind w:left="0"/>
        <w:rPr>
          <w:b/>
          <w:u w:val="single"/>
        </w:rPr>
      </w:pPr>
      <w:r w:rsidRPr="001B0D07">
        <w:rPr>
          <w:b/>
          <w:u w:val="single"/>
        </w:rPr>
        <w:t xml:space="preserve"> </w:t>
      </w:r>
      <w:r w:rsidR="0043758F" w:rsidRPr="001B0D07">
        <w:rPr>
          <w:b/>
          <w:u w:val="single"/>
        </w:rPr>
        <w:t>Školní družina</w:t>
      </w:r>
    </w:p>
    <w:p w14:paraId="782A7146" w14:textId="77777777" w:rsidR="0043758F" w:rsidRPr="00EC363A" w:rsidRDefault="0043758F" w:rsidP="002C22E6">
      <w:pPr>
        <w:pStyle w:val="Odstavecseseznamem"/>
        <w:numPr>
          <w:ilvl w:val="0"/>
          <w:numId w:val="3"/>
        </w:numPr>
        <w:spacing w:line="240" w:lineRule="auto"/>
      </w:pPr>
      <w:r w:rsidRPr="00EC363A">
        <w:t>Provoz od 12.00h do 16.00h</w:t>
      </w:r>
    </w:p>
    <w:p w14:paraId="0F4874C2" w14:textId="5B7A0278" w:rsidR="0043758F" w:rsidRDefault="0043758F" w:rsidP="002C22E6">
      <w:pPr>
        <w:pStyle w:val="Odstavecseseznamem"/>
        <w:numPr>
          <w:ilvl w:val="0"/>
          <w:numId w:val="3"/>
        </w:numPr>
        <w:spacing w:line="240" w:lineRule="auto"/>
      </w:pPr>
      <w:r w:rsidRPr="00EC363A">
        <w:t xml:space="preserve">Poplatek 100 Kč na provoz </w:t>
      </w:r>
      <w:bookmarkStart w:id="0" w:name="_GoBack"/>
      <w:bookmarkEnd w:id="0"/>
    </w:p>
    <w:p w14:paraId="69B3E05C" w14:textId="180457D7" w:rsidR="0043758F" w:rsidRPr="00EC363A" w:rsidRDefault="006703DE" w:rsidP="002C22E6">
      <w:pPr>
        <w:pStyle w:val="Odstavecseseznamem"/>
        <w:numPr>
          <w:ilvl w:val="0"/>
          <w:numId w:val="3"/>
        </w:numPr>
        <w:spacing w:line="240" w:lineRule="auto"/>
      </w:pPr>
      <w:r>
        <w:t>Přijímací kritéria do ŠD jsou na webu školy</w:t>
      </w:r>
    </w:p>
    <w:p w14:paraId="136B536A" w14:textId="221CB642" w:rsidR="0043758F" w:rsidRPr="00EC363A" w:rsidRDefault="0043758F" w:rsidP="00D05A8B">
      <w:pPr>
        <w:spacing w:after="120" w:line="240" w:lineRule="auto"/>
        <w:rPr>
          <w:b/>
        </w:rPr>
      </w:pPr>
      <w:r>
        <w:t xml:space="preserve">Škola je zapojena do dotačního projektu „Mléko a ovoce do škol“. </w:t>
      </w:r>
      <w:r w:rsidR="00D05A8B">
        <w:t xml:space="preserve"> </w:t>
      </w:r>
    </w:p>
    <w:p w14:paraId="533917C5" w14:textId="0E9A495F" w:rsidR="00171B8C" w:rsidRDefault="0043758F" w:rsidP="004B63A6">
      <w:pPr>
        <w:spacing w:after="0" w:line="240" w:lineRule="auto"/>
        <w:rPr>
          <w:b/>
          <w:color w:val="FF0000"/>
        </w:rPr>
      </w:pPr>
      <w:r w:rsidRPr="00344921">
        <w:rPr>
          <w:b/>
          <w:color w:val="FF0000"/>
          <w:u w:val="single"/>
        </w:rPr>
        <w:t xml:space="preserve">Na školní pomůcky se vybírá </w:t>
      </w:r>
      <w:r w:rsidR="006703DE">
        <w:rPr>
          <w:b/>
          <w:color w:val="FF0000"/>
          <w:u w:val="single"/>
        </w:rPr>
        <w:t>6</w:t>
      </w:r>
      <w:r w:rsidRPr="00344921">
        <w:rPr>
          <w:b/>
          <w:color w:val="FF0000"/>
          <w:u w:val="single"/>
        </w:rPr>
        <w:t>00Kč/rok</w:t>
      </w:r>
      <w:r w:rsidR="003715D6">
        <w:rPr>
          <w:b/>
          <w:color w:val="FF0000"/>
          <w:u w:val="single"/>
        </w:rPr>
        <w:t xml:space="preserve"> (pracovní sešity, sešity, papíry do V.V. a </w:t>
      </w:r>
      <w:proofErr w:type="gramStart"/>
      <w:r w:rsidR="003715D6">
        <w:rPr>
          <w:b/>
          <w:color w:val="FF0000"/>
          <w:u w:val="single"/>
        </w:rPr>
        <w:t>P.Č.</w:t>
      </w:r>
      <w:proofErr w:type="gramEnd"/>
      <w:r w:rsidR="003715D6">
        <w:rPr>
          <w:b/>
          <w:color w:val="FF0000"/>
          <w:u w:val="single"/>
        </w:rPr>
        <w:t>)</w:t>
      </w:r>
      <w:r w:rsidRPr="00344921">
        <w:rPr>
          <w:b/>
          <w:color w:val="FF0000"/>
        </w:rPr>
        <w:tab/>
      </w:r>
    </w:p>
    <w:p w14:paraId="1D7147E0" w14:textId="2EE63AC2" w:rsidR="0043758F" w:rsidRPr="0003220B" w:rsidRDefault="00171B8C" w:rsidP="004B63A6">
      <w:pPr>
        <w:spacing w:after="0" w:line="240" w:lineRule="auto"/>
        <w:rPr>
          <w:b/>
          <w:color w:val="FF0000"/>
          <w:sz w:val="24"/>
          <w:szCs w:val="24"/>
        </w:rPr>
      </w:pPr>
      <w:r w:rsidRPr="0003220B">
        <w:rPr>
          <w:b/>
          <w:color w:val="FF0000"/>
          <w:sz w:val="24"/>
          <w:szCs w:val="24"/>
        </w:rPr>
        <w:t>Peníze posílejte na úč</w:t>
      </w:r>
      <w:r w:rsidR="00C24D4E" w:rsidRPr="0003220B">
        <w:rPr>
          <w:b/>
          <w:color w:val="FF0000"/>
          <w:sz w:val="24"/>
          <w:szCs w:val="24"/>
        </w:rPr>
        <w:t xml:space="preserve">et školy v týdnu </w:t>
      </w:r>
      <w:r w:rsidR="003367C2">
        <w:rPr>
          <w:b/>
          <w:color w:val="FF0000"/>
          <w:sz w:val="24"/>
          <w:szCs w:val="24"/>
        </w:rPr>
        <w:t xml:space="preserve">29.9 do </w:t>
      </w:r>
      <w:proofErr w:type="gramStart"/>
      <w:r w:rsidR="003367C2">
        <w:rPr>
          <w:b/>
          <w:color w:val="FF0000"/>
          <w:sz w:val="24"/>
          <w:szCs w:val="24"/>
        </w:rPr>
        <w:t>5.10.2025</w:t>
      </w:r>
      <w:proofErr w:type="gramEnd"/>
      <w:r w:rsidR="0003220B" w:rsidRPr="0003220B">
        <w:rPr>
          <w:b/>
          <w:color w:val="FF0000"/>
          <w:sz w:val="24"/>
          <w:szCs w:val="24"/>
        </w:rPr>
        <w:tab/>
      </w:r>
      <w:r w:rsidR="0043758F" w:rsidRPr="0003220B">
        <w:rPr>
          <w:b/>
          <w:color w:val="FF0000"/>
          <w:sz w:val="24"/>
          <w:szCs w:val="24"/>
        </w:rPr>
        <w:tab/>
      </w:r>
    </w:p>
    <w:p w14:paraId="26CCF58F" w14:textId="09C6B774" w:rsidR="003715D6" w:rsidRPr="0003220B" w:rsidRDefault="003715D6" w:rsidP="004B63A6">
      <w:pPr>
        <w:spacing w:after="0" w:line="240" w:lineRule="auto"/>
        <w:rPr>
          <w:b/>
          <w:color w:val="FF0000"/>
          <w:sz w:val="24"/>
          <w:szCs w:val="24"/>
        </w:rPr>
      </w:pPr>
      <w:proofErr w:type="spellStart"/>
      <w:proofErr w:type="gramStart"/>
      <w:r w:rsidRPr="0003220B">
        <w:rPr>
          <w:b/>
          <w:color w:val="FF0000"/>
          <w:sz w:val="24"/>
          <w:szCs w:val="24"/>
        </w:rPr>
        <w:t>Č.účtu</w:t>
      </w:r>
      <w:proofErr w:type="spellEnd"/>
      <w:proofErr w:type="gramEnd"/>
      <w:r w:rsidRPr="0003220B">
        <w:rPr>
          <w:b/>
          <w:color w:val="FF0000"/>
          <w:sz w:val="24"/>
          <w:szCs w:val="24"/>
        </w:rPr>
        <w:t xml:space="preserve"> 86-4168310297/0100 uveďte jméno žáka, třída, ú</w:t>
      </w:r>
      <w:r w:rsidR="006703DE">
        <w:rPr>
          <w:b/>
          <w:color w:val="FF0000"/>
          <w:sz w:val="24"/>
          <w:szCs w:val="24"/>
        </w:rPr>
        <w:t>čel platby – školní pomůcky 2025/26</w:t>
      </w:r>
    </w:p>
    <w:p w14:paraId="40FA5D3D" w14:textId="77777777" w:rsidR="003367C2" w:rsidRDefault="003367C2" w:rsidP="006D1F56">
      <w:pPr>
        <w:spacing w:line="240" w:lineRule="auto"/>
        <w:rPr>
          <w:bCs/>
          <w:color w:val="000000"/>
        </w:rPr>
      </w:pPr>
    </w:p>
    <w:p w14:paraId="7D088A4B" w14:textId="4D8DD862" w:rsidR="003715D6" w:rsidRDefault="003715D6" w:rsidP="006D1F56">
      <w:pPr>
        <w:spacing w:line="240" w:lineRule="auto"/>
        <w:rPr>
          <w:bCs/>
          <w:color w:val="000000"/>
        </w:rPr>
      </w:pPr>
      <w:r>
        <w:rPr>
          <w:bCs/>
          <w:color w:val="000000"/>
        </w:rPr>
        <w:t>Přezůvky s</w:t>
      </w:r>
      <w:r w:rsidR="006703DE">
        <w:rPr>
          <w:bCs/>
          <w:color w:val="000000"/>
        </w:rPr>
        <w:t xml:space="preserve"> bílou podrážkou a s </w:t>
      </w:r>
      <w:r>
        <w:rPr>
          <w:bCs/>
          <w:color w:val="000000"/>
        </w:rPr>
        <w:t> pevnou patou z důvodu bezpečnosti</w:t>
      </w:r>
      <w:r w:rsidR="006703DE">
        <w:rPr>
          <w:bCs/>
          <w:color w:val="000000"/>
        </w:rPr>
        <w:t>.</w:t>
      </w:r>
    </w:p>
    <w:p w14:paraId="1DDF0D4E" w14:textId="7CB7AFC8" w:rsidR="0043758F" w:rsidRPr="00EC363A" w:rsidRDefault="0043758F" w:rsidP="009A2724">
      <w:pPr>
        <w:spacing w:line="240" w:lineRule="auto"/>
        <w:ind w:left="1410" w:hanging="1410"/>
      </w:pPr>
      <w:r>
        <w:t>POMŮCKY:</w:t>
      </w:r>
      <w:r w:rsidR="004B63A6">
        <w:t xml:space="preserve"> </w:t>
      </w:r>
      <w:r w:rsidRPr="00EC363A">
        <w:rPr>
          <w:u w:val="single"/>
        </w:rPr>
        <w:t>Pouzdro</w:t>
      </w:r>
      <w:r w:rsidRPr="00EC363A">
        <w:t xml:space="preserve"> – obyčejné měkké tužky</w:t>
      </w:r>
      <w:r>
        <w:t xml:space="preserve"> -2 ks</w:t>
      </w:r>
      <w:r w:rsidRPr="00EC363A">
        <w:t>, pastelky</w:t>
      </w:r>
      <w:r>
        <w:t xml:space="preserve"> – 6 ks</w:t>
      </w:r>
      <w:r w:rsidRPr="00EC363A">
        <w:t>, guma, nůžky, pero – 2 ks</w:t>
      </w:r>
      <w:r>
        <w:t>, pravítko</w:t>
      </w:r>
    </w:p>
    <w:p w14:paraId="110E3444" w14:textId="2127E1BA" w:rsidR="0043758F" w:rsidRPr="00EC363A" w:rsidRDefault="0043758F" w:rsidP="00EC363A">
      <w:pPr>
        <w:spacing w:line="240" w:lineRule="auto"/>
      </w:pPr>
      <w:r w:rsidRPr="00EC363A">
        <w:rPr>
          <w:u w:val="single"/>
        </w:rPr>
        <w:t>Výtvarná výchova a pracovní činnosti</w:t>
      </w:r>
      <w:r w:rsidRPr="00EC363A">
        <w:t xml:space="preserve"> - vodové barvy, 3</w:t>
      </w:r>
      <w:r>
        <w:t xml:space="preserve"> </w:t>
      </w:r>
      <w:r w:rsidRPr="00EC363A">
        <w:t>štětce různých velikostí, hluboký kelímek na vodu (nejlépe s víčkem), tuhé lepidlo v tyčince, plastelína, voskovky, fixy, tempery 6 ks, zástěra nebo staré tričko jako ochrana oděvu, pa</w:t>
      </w:r>
      <w:r w:rsidR="00595A8C">
        <w:t>stelky /žáci vše dají do školního boxu ve třídě</w:t>
      </w:r>
      <w:r w:rsidRPr="00EC363A">
        <w:t>/</w:t>
      </w:r>
      <w:r>
        <w:t>. Vše doporučujeme podepsat.</w:t>
      </w:r>
    </w:p>
    <w:p w14:paraId="68F7E0C1" w14:textId="77777777" w:rsidR="0043758F" w:rsidRPr="00EC363A" w:rsidRDefault="0043758F" w:rsidP="00EC363A">
      <w:pPr>
        <w:spacing w:line="240" w:lineRule="auto"/>
      </w:pPr>
      <w:r w:rsidRPr="00EC363A">
        <w:rPr>
          <w:u w:val="single"/>
        </w:rPr>
        <w:t>Do tělesné výchovy</w:t>
      </w:r>
      <w:r w:rsidRPr="00EC363A">
        <w:t xml:space="preserve"> – tričko, šortky, sportovní obuv do tělocvičny, teplákovou soupravu, tenisky na hřiště, sáček </w:t>
      </w:r>
      <w:r>
        <w:t xml:space="preserve">(nejlépe plátěný, ne igelitový) </w:t>
      </w:r>
      <w:r w:rsidRPr="00EC363A">
        <w:t>do šatny na oblečení do tělocviku</w:t>
      </w:r>
      <w:r>
        <w:t>.</w:t>
      </w:r>
    </w:p>
    <w:p w14:paraId="39B45B21" w14:textId="77777777" w:rsidR="0043758F" w:rsidRPr="00EC363A" w:rsidRDefault="0043758F" w:rsidP="0031525D">
      <w:pPr>
        <w:spacing w:after="120" w:line="240" w:lineRule="auto"/>
      </w:pPr>
      <w:r w:rsidRPr="00EC363A">
        <w:t xml:space="preserve">Je nutné </w:t>
      </w:r>
      <w:r w:rsidRPr="004D1025">
        <w:rPr>
          <w:b/>
          <w:u w:val="single"/>
        </w:rPr>
        <w:t>každý den</w:t>
      </w:r>
      <w:r w:rsidRPr="00EC363A">
        <w:t xml:space="preserve"> dětem kontrolovat deníček a pouzdro.</w:t>
      </w:r>
    </w:p>
    <w:p w14:paraId="5718D701" w14:textId="77777777" w:rsidR="0043758F" w:rsidRPr="00EC363A" w:rsidRDefault="0043758F" w:rsidP="0031525D">
      <w:pPr>
        <w:spacing w:after="120" w:line="240" w:lineRule="auto"/>
        <w:rPr>
          <w:b/>
        </w:rPr>
      </w:pPr>
      <w:r w:rsidRPr="00EC363A">
        <w:t>Přečtěte si pozorně</w:t>
      </w:r>
      <w:r>
        <w:t xml:space="preserve"> </w:t>
      </w:r>
      <w:r w:rsidR="00D05A8B">
        <w:rPr>
          <w:b/>
        </w:rPr>
        <w:t>školní řád!!</w:t>
      </w:r>
    </w:p>
    <w:p w14:paraId="6EFD2F48" w14:textId="18A80116" w:rsidR="0043758F" w:rsidRPr="001B0D07" w:rsidRDefault="006703DE" w:rsidP="0031525D">
      <w:pPr>
        <w:spacing w:after="120" w:line="240" w:lineRule="auto"/>
      </w:pPr>
      <w:r>
        <w:rPr>
          <w:b/>
          <w:u w:val="single"/>
        </w:rPr>
        <w:t xml:space="preserve">Zákonní zástupci </w:t>
      </w:r>
      <w:r w:rsidR="0043758F" w:rsidRPr="003A3018">
        <w:rPr>
          <w:b/>
          <w:u w:val="single"/>
        </w:rPr>
        <w:t>jsou povinni vždy nahlásit změnu údajů</w:t>
      </w:r>
      <w:r w:rsidR="0043758F" w:rsidRPr="00EC363A">
        <w:rPr>
          <w:b/>
        </w:rPr>
        <w:t xml:space="preserve"> (např. telefon, bydliště, pojišťovna).</w:t>
      </w:r>
    </w:p>
    <w:p w14:paraId="020BC8E8" w14:textId="46CB054E" w:rsidR="0043758F" w:rsidRDefault="0043758F" w:rsidP="0031525D">
      <w:pPr>
        <w:spacing w:after="120" w:line="240" w:lineRule="auto"/>
        <w:jc w:val="center"/>
        <w:rPr>
          <w:b/>
        </w:rPr>
      </w:pPr>
      <w:r w:rsidRPr="00EC363A">
        <w:rPr>
          <w:b/>
        </w:rPr>
        <w:t>Informace budou upřes</w:t>
      </w:r>
      <w:r w:rsidR="00F90384">
        <w:rPr>
          <w:b/>
        </w:rPr>
        <w:t xml:space="preserve">něny na </w:t>
      </w:r>
      <w:r w:rsidR="00D05A8B">
        <w:rPr>
          <w:b/>
        </w:rPr>
        <w:t xml:space="preserve">třídní schůzce </w:t>
      </w:r>
      <w:r w:rsidR="00F90384">
        <w:rPr>
          <w:b/>
        </w:rPr>
        <w:t xml:space="preserve">ve čtvrtek </w:t>
      </w:r>
      <w:proofErr w:type="gramStart"/>
      <w:r w:rsidR="00F90384">
        <w:rPr>
          <w:b/>
        </w:rPr>
        <w:t>18.9.2025</w:t>
      </w:r>
      <w:proofErr w:type="gramEnd"/>
      <w:r w:rsidR="00F90384">
        <w:rPr>
          <w:b/>
        </w:rPr>
        <w:t xml:space="preserve"> v 16.00 hodin</w:t>
      </w:r>
    </w:p>
    <w:p w14:paraId="1927278D" w14:textId="3F73990C" w:rsidR="0043758F" w:rsidRDefault="0043758F" w:rsidP="0031525D">
      <w:pPr>
        <w:spacing w:after="120" w:line="240" w:lineRule="auto"/>
        <w:jc w:val="center"/>
        <w:rPr>
          <w:b/>
          <w:i/>
        </w:rPr>
      </w:pPr>
      <w:r>
        <w:rPr>
          <w:b/>
          <w:i/>
        </w:rPr>
        <w:t>Konzulta</w:t>
      </w:r>
      <w:r w:rsidR="00D05A8B">
        <w:rPr>
          <w:b/>
          <w:i/>
        </w:rPr>
        <w:t xml:space="preserve">ční </w:t>
      </w:r>
      <w:proofErr w:type="gramStart"/>
      <w:r w:rsidR="00D05A8B">
        <w:rPr>
          <w:b/>
          <w:i/>
        </w:rPr>
        <w:t>dny 1.pololetí</w:t>
      </w:r>
      <w:proofErr w:type="gramEnd"/>
      <w:r w:rsidR="00D05A8B">
        <w:rPr>
          <w:b/>
          <w:i/>
        </w:rPr>
        <w:t xml:space="preserve"> </w:t>
      </w:r>
      <w:proofErr w:type="spellStart"/>
      <w:r w:rsidR="00D05A8B">
        <w:rPr>
          <w:b/>
          <w:i/>
        </w:rPr>
        <w:t>šk</w:t>
      </w:r>
      <w:proofErr w:type="spellEnd"/>
      <w:r w:rsidR="00D05A8B">
        <w:rPr>
          <w:b/>
          <w:i/>
        </w:rPr>
        <w:t>. roku 20</w:t>
      </w:r>
      <w:r w:rsidR="003367C2">
        <w:rPr>
          <w:b/>
          <w:i/>
        </w:rPr>
        <w:t>25</w:t>
      </w:r>
      <w:r w:rsidR="00D05A8B">
        <w:rPr>
          <w:b/>
          <w:i/>
        </w:rPr>
        <w:t>/202</w:t>
      </w:r>
      <w:r w:rsidR="003367C2">
        <w:rPr>
          <w:b/>
          <w:i/>
        </w:rPr>
        <w:t>6</w:t>
      </w:r>
      <w:r>
        <w:rPr>
          <w:b/>
          <w:i/>
        </w:rPr>
        <w:t xml:space="preserve">  – </w:t>
      </w:r>
      <w:r w:rsidR="00D05A8B">
        <w:rPr>
          <w:b/>
          <w:i/>
        </w:rPr>
        <w:t xml:space="preserve">vždy 1.pondělí v měsíci –                                                       tj.  </w:t>
      </w:r>
      <w:r w:rsidR="003367C2">
        <w:rPr>
          <w:b/>
          <w:i/>
        </w:rPr>
        <w:t>6</w:t>
      </w:r>
      <w:r w:rsidR="00D05A8B">
        <w:rPr>
          <w:b/>
          <w:i/>
        </w:rPr>
        <w:t xml:space="preserve">.10., </w:t>
      </w:r>
      <w:r w:rsidR="003367C2">
        <w:rPr>
          <w:b/>
          <w:i/>
        </w:rPr>
        <w:t>3</w:t>
      </w:r>
      <w:r w:rsidR="00D05A8B">
        <w:rPr>
          <w:b/>
          <w:i/>
        </w:rPr>
        <w:t xml:space="preserve">.11., </w:t>
      </w:r>
      <w:r w:rsidR="003367C2">
        <w:rPr>
          <w:b/>
          <w:i/>
        </w:rPr>
        <w:t>1</w:t>
      </w:r>
      <w:r>
        <w:rPr>
          <w:b/>
          <w:i/>
        </w:rPr>
        <w:t>.12.</w:t>
      </w:r>
      <w:r w:rsidR="00D05A8B">
        <w:rPr>
          <w:b/>
          <w:i/>
        </w:rPr>
        <w:t>20</w:t>
      </w:r>
      <w:r w:rsidR="003367C2">
        <w:rPr>
          <w:b/>
          <w:i/>
        </w:rPr>
        <w:t>25</w:t>
      </w:r>
      <w:r>
        <w:rPr>
          <w:b/>
          <w:i/>
        </w:rPr>
        <w:t xml:space="preserve">, </w:t>
      </w:r>
      <w:r w:rsidR="003367C2">
        <w:rPr>
          <w:b/>
          <w:i/>
        </w:rPr>
        <w:t>5</w:t>
      </w:r>
      <w:r>
        <w:rPr>
          <w:b/>
          <w:i/>
        </w:rPr>
        <w:t>.1.</w:t>
      </w:r>
      <w:r w:rsidR="00D05A8B">
        <w:rPr>
          <w:b/>
          <w:i/>
        </w:rPr>
        <w:t>202</w:t>
      </w:r>
      <w:r w:rsidR="003367C2">
        <w:rPr>
          <w:b/>
          <w:i/>
        </w:rPr>
        <w:t>6</w:t>
      </w:r>
      <w:r w:rsidR="00F90384">
        <w:rPr>
          <w:b/>
          <w:i/>
        </w:rPr>
        <w:t xml:space="preserve"> od 14.00 do 17.00 hodin</w:t>
      </w:r>
    </w:p>
    <w:p w14:paraId="4057D1D4" w14:textId="77777777" w:rsidR="0043758F" w:rsidRPr="00EC363A" w:rsidRDefault="0043758F" w:rsidP="0031525D">
      <w:pPr>
        <w:spacing w:after="120" w:line="240" w:lineRule="auto"/>
      </w:pPr>
    </w:p>
    <w:p w14:paraId="041977C7" w14:textId="77777777" w:rsidR="0043758F" w:rsidRPr="00A958B5" w:rsidRDefault="0043758F" w:rsidP="0031525D">
      <w:pPr>
        <w:spacing w:after="120" w:line="240" w:lineRule="auto"/>
        <w:rPr>
          <w:sz w:val="24"/>
          <w:szCs w:val="24"/>
        </w:rPr>
      </w:pPr>
    </w:p>
    <w:sectPr w:rsidR="0043758F" w:rsidRPr="00A958B5" w:rsidSect="009F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1C"/>
    <w:multiLevelType w:val="hybridMultilevel"/>
    <w:tmpl w:val="0DE43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777"/>
    <w:multiLevelType w:val="hybridMultilevel"/>
    <w:tmpl w:val="0334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5E6"/>
    <w:multiLevelType w:val="hybridMultilevel"/>
    <w:tmpl w:val="7DDAA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50B09"/>
    <w:multiLevelType w:val="hybridMultilevel"/>
    <w:tmpl w:val="1DC21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15B"/>
    <w:rsid w:val="0000566E"/>
    <w:rsid w:val="0003220B"/>
    <w:rsid w:val="0014621C"/>
    <w:rsid w:val="00171B8C"/>
    <w:rsid w:val="00194BBE"/>
    <w:rsid w:val="001B0D07"/>
    <w:rsid w:val="0020022D"/>
    <w:rsid w:val="00240C97"/>
    <w:rsid w:val="002B1714"/>
    <w:rsid w:val="002C22E6"/>
    <w:rsid w:val="002F245F"/>
    <w:rsid w:val="002F3699"/>
    <w:rsid w:val="00312188"/>
    <w:rsid w:val="0031525D"/>
    <w:rsid w:val="003367C2"/>
    <w:rsid w:val="00344921"/>
    <w:rsid w:val="003565B8"/>
    <w:rsid w:val="00364B1F"/>
    <w:rsid w:val="003715D6"/>
    <w:rsid w:val="003A3018"/>
    <w:rsid w:val="0043758F"/>
    <w:rsid w:val="00447930"/>
    <w:rsid w:val="004B63A6"/>
    <w:rsid w:val="004D1025"/>
    <w:rsid w:val="00595A8C"/>
    <w:rsid w:val="0064209F"/>
    <w:rsid w:val="0067023C"/>
    <w:rsid w:val="006703DE"/>
    <w:rsid w:val="006D1F56"/>
    <w:rsid w:val="00737280"/>
    <w:rsid w:val="00880C66"/>
    <w:rsid w:val="008B50B9"/>
    <w:rsid w:val="008D0D5F"/>
    <w:rsid w:val="00913226"/>
    <w:rsid w:val="0093503E"/>
    <w:rsid w:val="009A2724"/>
    <w:rsid w:val="009A33F4"/>
    <w:rsid w:val="009A756F"/>
    <w:rsid w:val="009E1942"/>
    <w:rsid w:val="009E41EC"/>
    <w:rsid w:val="009F39BB"/>
    <w:rsid w:val="00A01CFC"/>
    <w:rsid w:val="00A958B5"/>
    <w:rsid w:val="00B1465B"/>
    <w:rsid w:val="00B65698"/>
    <w:rsid w:val="00C056F8"/>
    <w:rsid w:val="00C24D4E"/>
    <w:rsid w:val="00D05A8B"/>
    <w:rsid w:val="00D529A5"/>
    <w:rsid w:val="00DA4893"/>
    <w:rsid w:val="00DE515B"/>
    <w:rsid w:val="00E74A9F"/>
    <w:rsid w:val="00EA1AE8"/>
    <w:rsid w:val="00EC363A"/>
    <w:rsid w:val="00F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23021"/>
  <w15:docId w15:val="{B5C6C458-9551-4E72-BDCA-FE4C5F8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9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1465B"/>
    <w:pPr>
      <w:ind w:left="720"/>
      <w:contextualSpacing/>
    </w:pPr>
  </w:style>
  <w:style w:type="character" w:styleId="Hypertextovodkaz">
    <w:name w:val="Hyperlink"/>
    <w:uiPriority w:val="99"/>
    <w:rsid w:val="002F36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de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letonice.webnode.cz" TargetMode="External"/><Relationship Id="rId5" Type="http://schemas.openxmlformats.org/officeDocument/2006/relationships/hyperlink" Target="mailto:zs.letonice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</dc:creator>
  <cp:keywords/>
  <dc:description/>
  <cp:lastModifiedBy>Ucitel3</cp:lastModifiedBy>
  <cp:revision>47</cp:revision>
  <cp:lastPrinted>2013-10-09T15:12:00Z</cp:lastPrinted>
  <dcterms:created xsi:type="dcterms:W3CDTF">2013-08-07T11:32:00Z</dcterms:created>
  <dcterms:modified xsi:type="dcterms:W3CDTF">2025-08-27T06:27:00Z</dcterms:modified>
</cp:coreProperties>
</file>